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758" w:rsidRDefault="00C01F6E" w:rsidP="00B832E4">
      <w:pPr>
        <w:ind w:firstLine="708"/>
        <w:jc w:val="both"/>
        <w:rPr>
          <w:i/>
          <w:iCs/>
          <w:sz w:val="24"/>
          <w:szCs w:val="24"/>
        </w:rPr>
      </w:pPr>
      <w:r>
        <w:rPr>
          <w:rFonts w:ascii="Bahnschrift SemiLight SemiConde" w:hAnsi="Bahnschrift SemiLight SemiConde"/>
          <w:noProof/>
          <w:sz w:val="28"/>
          <w:szCs w:val="28"/>
        </w:rPr>
        <w:drawing>
          <wp:anchor distT="0" distB="0" distL="114300" distR="114300" simplePos="0" relativeHeight="251659264" behindDoc="0" locked="0" layoutInCell="1" allowOverlap="1">
            <wp:simplePos x="0" y="0"/>
            <wp:positionH relativeFrom="column">
              <wp:posOffset>24130</wp:posOffset>
            </wp:positionH>
            <wp:positionV relativeFrom="paragraph">
              <wp:posOffset>0</wp:posOffset>
            </wp:positionV>
            <wp:extent cx="5172075" cy="37242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2075" cy="372427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4"/>
          <w:szCs w:val="24"/>
        </w:rPr>
        <w:t>ENTREVISTA A BRENDA BESTUÉ NSE</w:t>
      </w:r>
    </w:p>
    <w:p w:rsidR="00EE0758" w:rsidRDefault="00EE0758" w:rsidP="00B832E4">
      <w:pPr>
        <w:ind w:firstLine="708"/>
        <w:jc w:val="both"/>
        <w:rPr>
          <w:i/>
          <w:iCs/>
          <w:sz w:val="24"/>
          <w:szCs w:val="24"/>
        </w:rPr>
      </w:pPr>
    </w:p>
    <w:p w:rsidR="00A11264" w:rsidRPr="00EC6846" w:rsidRDefault="00EE0758" w:rsidP="00B832E4">
      <w:pPr>
        <w:ind w:firstLine="708"/>
        <w:jc w:val="both"/>
        <w:rPr>
          <w:rFonts w:ascii="Bahnschrift SemiLight SemiConde" w:hAnsi="Bahnschrift SemiLight SemiConde"/>
          <w:sz w:val="28"/>
          <w:szCs w:val="28"/>
        </w:rPr>
      </w:pPr>
      <w:r w:rsidRPr="00EC6846">
        <w:rPr>
          <w:rFonts w:ascii="Bahnschrift SemiLight SemiConde" w:hAnsi="Bahnschrift SemiLight SemiConde"/>
          <w:i/>
          <w:iCs/>
          <w:noProof/>
          <w:sz w:val="28"/>
          <w:szCs w:val="28"/>
        </w:rPr>
        <w:drawing>
          <wp:anchor distT="0" distB="0" distL="114300" distR="114300" simplePos="0" relativeHeight="251658240" behindDoc="0" locked="0" layoutInCell="1" allowOverlap="1">
            <wp:simplePos x="0" y="0"/>
            <wp:positionH relativeFrom="column">
              <wp:posOffset>24765</wp:posOffset>
            </wp:positionH>
            <wp:positionV relativeFrom="paragraph">
              <wp:posOffset>19685</wp:posOffset>
            </wp:positionV>
            <wp:extent cx="2057400" cy="2741930"/>
            <wp:effectExtent l="0" t="209550" r="57150" b="2870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274193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sidR="00AC145B" w:rsidRPr="00EC6846">
        <w:rPr>
          <w:rFonts w:ascii="Bahnschrift SemiLight SemiConde" w:hAnsi="Bahnschrift SemiLight SemiConde"/>
          <w:i/>
          <w:iCs/>
          <w:sz w:val="28"/>
          <w:szCs w:val="28"/>
        </w:rPr>
        <w:t>“Fue un sueño que tuve desde niña, pero no pude serlo en mi país por el miedo que tenía mis padres, pero una vez en España, no lo pensé dos veces”</w:t>
      </w:r>
      <w:r w:rsidR="00F101E5">
        <w:rPr>
          <w:rFonts w:ascii="Bahnschrift SemiLight SemiConde" w:hAnsi="Bahnschrift SemiLight SemiConde"/>
          <w:sz w:val="28"/>
          <w:szCs w:val="28"/>
        </w:rPr>
        <w:t>. F</w:t>
      </w:r>
      <w:r w:rsidR="00AC145B" w:rsidRPr="00EC6846">
        <w:rPr>
          <w:rFonts w:ascii="Bahnschrift SemiLight SemiConde" w:hAnsi="Bahnschrift SemiLight SemiConde"/>
          <w:sz w:val="28"/>
          <w:szCs w:val="28"/>
        </w:rPr>
        <w:t xml:space="preserve">ueron las palabras de la modelo ecuatoguineana de nombre Brenda BESTUÉ NSE, </w:t>
      </w:r>
      <w:r w:rsidR="00582C34" w:rsidRPr="00EC6846">
        <w:rPr>
          <w:rFonts w:ascii="Bahnschrift SemiLight SemiConde" w:hAnsi="Bahnschrift SemiLight SemiConde"/>
          <w:sz w:val="28"/>
          <w:szCs w:val="28"/>
        </w:rPr>
        <w:t xml:space="preserve">Nacido en Malabo </w:t>
      </w:r>
      <w:r w:rsidR="00AC145B" w:rsidRPr="00EC6846">
        <w:rPr>
          <w:rFonts w:ascii="Bahnschrift SemiLight SemiConde" w:hAnsi="Bahnschrift SemiLight SemiConde"/>
          <w:sz w:val="28"/>
          <w:szCs w:val="28"/>
        </w:rPr>
        <w:t>el día 11 de mayo de 1997, Hija de Remigio BESTUÉ DALMATA y de Otilia NSE SEBBE.</w:t>
      </w:r>
    </w:p>
    <w:p w:rsidR="00A62669" w:rsidRPr="00EC6846" w:rsidRDefault="00A62669" w:rsidP="00B832E4">
      <w:pPr>
        <w:ind w:firstLine="708"/>
        <w:jc w:val="both"/>
        <w:rPr>
          <w:rFonts w:ascii="Bahnschrift SemiLight SemiConde" w:hAnsi="Bahnschrift SemiLight SemiConde"/>
          <w:sz w:val="28"/>
          <w:szCs w:val="28"/>
        </w:rPr>
      </w:pPr>
      <w:r w:rsidRPr="00EC6846">
        <w:rPr>
          <w:rFonts w:ascii="Bahnschrift SemiLight SemiConde" w:hAnsi="Bahnschrift SemiLight SemiConde"/>
          <w:sz w:val="28"/>
          <w:szCs w:val="28"/>
        </w:rPr>
        <w:t xml:space="preserve">Con 23 </w:t>
      </w:r>
      <w:r w:rsidR="00B832E4" w:rsidRPr="00EC6846">
        <w:rPr>
          <w:rFonts w:ascii="Bahnschrift SemiLight SemiConde" w:hAnsi="Bahnschrift SemiLight SemiConde"/>
          <w:sz w:val="28"/>
          <w:szCs w:val="28"/>
        </w:rPr>
        <w:t>años de</w:t>
      </w:r>
      <w:r w:rsidRPr="00EC6846">
        <w:rPr>
          <w:rFonts w:ascii="Bahnschrift SemiLight SemiConde" w:hAnsi="Bahnschrift SemiLight SemiConde"/>
          <w:sz w:val="28"/>
          <w:szCs w:val="28"/>
        </w:rPr>
        <w:t xml:space="preserve"> edad es un icono de diferentes cadenas de modelajes</w:t>
      </w:r>
      <w:r w:rsidR="00046448" w:rsidRPr="00EC6846">
        <w:rPr>
          <w:rFonts w:ascii="Bahnschrift SemiLight SemiConde" w:hAnsi="Bahnschrift SemiLight SemiConde"/>
          <w:sz w:val="28"/>
          <w:szCs w:val="28"/>
        </w:rPr>
        <w:t xml:space="preserve"> en Europa,</w:t>
      </w:r>
      <w:r w:rsidRPr="00EC6846">
        <w:rPr>
          <w:rFonts w:ascii="Bahnschrift SemiLight SemiConde" w:hAnsi="Bahnschrift SemiLight SemiConde"/>
          <w:sz w:val="28"/>
          <w:szCs w:val="28"/>
        </w:rPr>
        <w:t xml:space="preserve"> </w:t>
      </w:r>
      <w:r w:rsidR="00046448" w:rsidRPr="00EC6846">
        <w:rPr>
          <w:rFonts w:ascii="Bahnschrift SemiLight SemiConde" w:hAnsi="Bahnschrift SemiLight SemiConde"/>
          <w:sz w:val="28"/>
          <w:szCs w:val="28"/>
        </w:rPr>
        <w:t xml:space="preserve">de entre las cuales se destaca en </w:t>
      </w:r>
      <w:r w:rsidRPr="00EC6846">
        <w:rPr>
          <w:rFonts w:ascii="Bahnschrift SemiLight SemiConde" w:hAnsi="Bahnschrift SemiLight SemiConde"/>
          <w:sz w:val="28"/>
          <w:szCs w:val="28"/>
        </w:rPr>
        <w:t xml:space="preserve">  es promover el pelo y </w:t>
      </w:r>
      <w:r w:rsidR="00B832E4" w:rsidRPr="00EC6846">
        <w:rPr>
          <w:rFonts w:ascii="Bahnschrift SemiLight SemiConde" w:hAnsi="Bahnschrift SemiLight SemiConde"/>
          <w:sz w:val="28"/>
          <w:szCs w:val="28"/>
        </w:rPr>
        <w:t xml:space="preserve">rasgos </w:t>
      </w:r>
      <w:r w:rsidR="00EA0D85">
        <w:rPr>
          <w:rFonts w:ascii="Bahnschrift SemiLight SemiConde" w:hAnsi="Bahnschrift SemiLight SemiConde"/>
          <w:sz w:val="28"/>
          <w:szCs w:val="28"/>
        </w:rPr>
        <w:t>“</w:t>
      </w:r>
      <w:r w:rsidR="00B832E4" w:rsidRPr="00EC6846">
        <w:rPr>
          <w:rFonts w:ascii="Bahnschrift SemiLight SemiConde" w:hAnsi="Bahnschrift SemiLight SemiConde"/>
          <w:b/>
          <w:bCs/>
          <w:sz w:val="28"/>
          <w:szCs w:val="28"/>
        </w:rPr>
        <w:t>afros</w:t>
      </w:r>
      <w:r w:rsidR="00EA0D85">
        <w:rPr>
          <w:rFonts w:ascii="Bahnschrift SemiLight SemiConde" w:hAnsi="Bahnschrift SemiLight SemiConde"/>
          <w:b/>
          <w:bCs/>
          <w:sz w:val="28"/>
          <w:szCs w:val="28"/>
        </w:rPr>
        <w:t>”</w:t>
      </w:r>
      <w:r w:rsidRPr="00EC6846">
        <w:rPr>
          <w:rFonts w:ascii="Bahnschrift SemiLight SemiConde" w:hAnsi="Bahnschrift SemiLight SemiConde"/>
          <w:sz w:val="28"/>
          <w:szCs w:val="28"/>
        </w:rPr>
        <w:t xml:space="preserve"> aportando su granito de arena</w:t>
      </w:r>
      <w:r w:rsidR="0026534B">
        <w:rPr>
          <w:rFonts w:ascii="Bahnschrift SemiLight SemiConde" w:hAnsi="Bahnschrift SemiLight SemiConde"/>
          <w:sz w:val="28"/>
          <w:szCs w:val="28"/>
        </w:rPr>
        <w:t xml:space="preserve"> en lugares como: </w:t>
      </w:r>
      <w:r w:rsidRPr="00EC6846">
        <w:rPr>
          <w:rFonts w:ascii="Bahnschrift SemiLight SemiConde" w:hAnsi="Bahnschrift SemiLight SemiConde"/>
          <w:sz w:val="28"/>
          <w:szCs w:val="28"/>
        </w:rPr>
        <w:t xml:space="preserve"> </w:t>
      </w:r>
      <w:r w:rsidR="00046448" w:rsidRPr="00EC6846">
        <w:rPr>
          <w:rFonts w:ascii="Bahnschrift SemiLight SemiConde" w:hAnsi="Bahnschrift SemiLight SemiConde"/>
          <w:sz w:val="28"/>
          <w:szCs w:val="28"/>
        </w:rPr>
        <w:t>D</w:t>
      </w:r>
      <w:r w:rsidRPr="00EC6846">
        <w:rPr>
          <w:rFonts w:ascii="Bahnschrift SemiLight SemiConde" w:hAnsi="Bahnschrift SemiLight SemiConde"/>
          <w:sz w:val="28"/>
          <w:szCs w:val="28"/>
        </w:rPr>
        <w:t>esfilar en los Cibeles</w:t>
      </w:r>
      <w:r w:rsidR="00046448" w:rsidRPr="00EC6846">
        <w:rPr>
          <w:rFonts w:ascii="Bahnschrift SemiLight SemiConde" w:hAnsi="Bahnschrift SemiLight SemiConde"/>
          <w:sz w:val="28"/>
          <w:szCs w:val="28"/>
        </w:rPr>
        <w:t>.</w:t>
      </w:r>
      <w:r w:rsidR="00744B99" w:rsidRPr="00EC6846">
        <w:rPr>
          <w:rFonts w:ascii="Bahnschrift SemiLight SemiConde" w:hAnsi="Bahnschrift SemiLight SemiConde"/>
          <w:sz w:val="28"/>
          <w:szCs w:val="28"/>
        </w:rPr>
        <w:t xml:space="preserve"> </w:t>
      </w:r>
      <w:r w:rsidR="00046448" w:rsidRPr="00EC6846">
        <w:rPr>
          <w:rFonts w:ascii="Bahnschrift SemiLight SemiConde" w:hAnsi="Bahnschrift SemiLight SemiConde"/>
          <w:sz w:val="28"/>
          <w:szCs w:val="28"/>
        </w:rPr>
        <w:t>P</w:t>
      </w:r>
      <w:r w:rsidR="00744B99" w:rsidRPr="00EC6846">
        <w:rPr>
          <w:rFonts w:ascii="Bahnschrift SemiLight SemiConde" w:hAnsi="Bahnschrift SemiLight SemiConde"/>
          <w:sz w:val="28"/>
          <w:szCs w:val="28"/>
        </w:rPr>
        <w:t xml:space="preserve">ertenecer en la </w:t>
      </w:r>
      <w:proofErr w:type="spellStart"/>
      <w:r w:rsidR="00744B99" w:rsidRPr="00EC6846">
        <w:rPr>
          <w:rFonts w:ascii="Bahnschrift SemiLight SemiConde" w:hAnsi="Bahnschrift SemiLight SemiConde"/>
          <w:sz w:val="28"/>
          <w:szCs w:val="28"/>
        </w:rPr>
        <w:t>Fashion</w:t>
      </w:r>
      <w:proofErr w:type="spellEnd"/>
      <w:r w:rsidR="00744B99" w:rsidRPr="00EC6846">
        <w:rPr>
          <w:rFonts w:ascii="Bahnschrift SemiLight SemiConde" w:hAnsi="Bahnschrift SemiLight SemiConde"/>
          <w:sz w:val="28"/>
          <w:szCs w:val="28"/>
        </w:rPr>
        <w:t xml:space="preserve"> </w:t>
      </w:r>
      <w:proofErr w:type="spellStart"/>
      <w:r w:rsidR="00744B99" w:rsidRPr="00EC6846">
        <w:rPr>
          <w:rFonts w:ascii="Bahnschrift SemiLight SemiConde" w:hAnsi="Bahnschrift SemiLight SemiConde"/>
          <w:sz w:val="28"/>
          <w:szCs w:val="28"/>
        </w:rPr>
        <w:t>week</w:t>
      </w:r>
      <w:proofErr w:type="spellEnd"/>
      <w:r w:rsidR="00046448" w:rsidRPr="00EC6846">
        <w:rPr>
          <w:rFonts w:ascii="Bahnschrift SemiLight SemiConde" w:hAnsi="Bahnschrift SemiLight SemiConde"/>
          <w:sz w:val="28"/>
          <w:szCs w:val="28"/>
        </w:rPr>
        <w:t>.</w:t>
      </w:r>
      <w:r w:rsidR="00744B99" w:rsidRPr="00EC6846">
        <w:rPr>
          <w:rFonts w:ascii="Bahnschrift SemiLight SemiConde" w:hAnsi="Bahnschrift SemiLight SemiConde"/>
          <w:sz w:val="28"/>
          <w:szCs w:val="28"/>
        </w:rPr>
        <w:t xml:space="preserve"> </w:t>
      </w:r>
      <w:r w:rsidR="00046448" w:rsidRPr="00EC6846">
        <w:rPr>
          <w:rFonts w:ascii="Bahnschrift SemiLight SemiConde" w:hAnsi="Bahnschrift SemiLight SemiConde"/>
          <w:sz w:val="28"/>
          <w:szCs w:val="28"/>
        </w:rPr>
        <w:t>A</w:t>
      </w:r>
      <w:r w:rsidR="00B832E4" w:rsidRPr="00EC6846">
        <w:rPr>
          <w:rFonts w:ascii="Bahnschrift SemiLight SemiConde" w:hAnsi="Bahnschrift SemiLight SemiConde"/>
          <w:sz w:val="28"/>
          <w:szCs w:val="28"/>
        </w:rPr>
        <w:t xml:space="preserve">nunciante para algún Banco de Francia. Sin olvidar otros logros como desfilar con </w:t>
      </w:r>
      <w:r w:rsidR="00046448" w:rsidRPr="00EC6846">
        <w:rPr>
          <w:rFonts w:ascii="Bahnschrift SemiLight SemiConde" w:hAnsi="Bahnschrift SemiLight SemiConde"/>
          <w:sz w:val="28"/>
          <w:szCs w:val="28"/>
        </w:rPr>
        <w:t xml:space="preserve">grandes </w:t>
      </w:r>
      <w:r w:rsidR="00B832E4" w:rsidRPr="00EC6846">
        <w:rPr>
          <w:rFonts w:ascii="Bahnschrift SemiLight SemiConde" w:hAnsi="Bahnschrift SemiLight SemiConde"/>
          <w:sz w:val="28"/>
          <w:szCs w:val="28"/>
        </w:rPr>
        <w:t xml:space="preserve">diseñadores como </w:t>
      </w:r>
      <w:r w:rsidR="00491AD2" w:rsidRPr="00EC6846">
        <w:rPr>
          <w:rFonts w:ascii="Bahnschrift SemiLight SemiConde" w:hAnsi="Bahnschrift SemiLight SemiConde"/>
          <w:sz w:val="28"/>
          <w:szCs w:val="28"/>
        </w:rPr>
        <w:t>“</w:t>
      </w:r>
      <w:r w:rsidR="00B832E4" w:rsidRPr="00EC6846">
        <w:rPr>
          <w:rFonts w:ascii="Bahnschrift SemiLight SemiConde" w:hAnsi="Bahnschrift SemiLight SemiConde"/>
          <w:sz w:val="28"/>
          <w:szCs w:val="28"/>
        </w:rPr>
        <w:t>María la fuente</w:t>
      </w:r>
      <w:r w:rsidR="00491AD2" w:rsidRPr="00EC6846">
        <w:rPr>
          <w:rFonts w:ascii="Bahnschrift SemiLight SemiConde" w:hAnsi="Bahnschrift SemiLight SemiConde"/>
          <w:sz w:val="28"/>
          <w:szCs w:val="28"/>
        </w:rPr>
        <w:t>”</w:t>
      </w:r>
      <w:r w:rsidR="00B832E4" w:rsidRPr="00EC6846">
        <w:rPr>
          <w:rFonts w:ascii="Bahnschrift SemiLight SemiConde" w:hAnsi="Bahnschrift SemiLight SemiConde"/>
          <w:sz w:val="28"/>
          <w:szCs w:val="28"/>
        </w:rPr>
        <w:t xml:space="preserve"> o </w:t>
      </w:r>
      <w:r w:rsidR="00491AD2" w:rsidRPr="00EC6846">
        <w:rPr>
          <w:rFonts w:ascii="Bahnschrift SemiLight SemiConde" w:hAnsi="Bahnschrift SemiLight SemiConde"/>
          <w:sz w:val="28"/>
          <w:szCs w:val="28"/>
        </w:rPr>
        <w:t>“</w:t>
      </w:r>
      <w:r w:rsidR="00B832E4" w:rsidRPr="00EC6846">
        <w:rPr>
          <w:rFonts w:ascii="Bahnschrift SemiLight SemiConde" w:hAnsi="Bahnschrift SemiLight SemiConde"/>
          <w:sz w:val="28"/>
          <w:szCs w:val="28"/>
        </w:rPr>
        <w:t>Ágata Ruiz de la Prada</w:t>
      </w:r>
      <w:r w:rsidR="00491AD2" w:rsidRPr="00EC6846">
        <w:rPr>
          <w:rFonts w:ascii="Bahnschrift SemiLight SemiConde" w:hAnsi="Bahnschrift SemiLight SemiConde"/>
          <w:sz w:val="28"/>
          <w:szCs w:val="28"/>
        </w:rPr>
        <w:t>”</w:t>
      </w:r>
      <w:r w:rsidR="00B832E4" w:rsidRPr="00EC6846">
        <w:rPr>
          <w:rFonts w:ascii="Bahnschrift SemiLight SemiConde" w:hAnsi="Bahnschrift SemiLight SemiConde"/>
          <w:sz w:val="28"/>
          <w:szCs w:val="28"/>
        </w:rPr>
        <w:t xml:space="preserve"> (grandes eminencias de España)</w:t>
      </w:r>
      <w:r w:rsidR="009518AB" w:rsidRPr="00EC6846">
        <w:rPr>
          <w:rFonts w:ascii="Bahnschrift SemiLight SemiConde" w:hAnsi="Bahnschrift SemiLight SemiConde"/>
          <w:sz w:val="28"/>
          <w:szCs w:val="28"/>
        </w:rPr>
        <w:t>.</w:t>
      </w:r>
    </w:p>
    <w:p w:rsidR="009518AB" w:rsidRPr="00EC6846" w:rsidRDefault="009518AB" w:rsidP="00492D3F">
      <w:pPr>
        <w:ind w:firstLine="708"/>
        <w:jc w:val="both"/>
        <w:rPr>
          <w:rFonts w:ascii="Bahnschrift SemiLight SemiConde" w:hAnsi="Bahnschrift SemiLight SemiConde"/>
          <w:sz w:val="28"/>
          <w:szCs w:val="28"/>
        </w:rPr>
      </w:pPr>
      <w:r w:rsidRPr="00EC6846">
        <w:rPr>
          <w:rFonts w:ascii="Bahnschrift SemiLight SemiConde" w:hAnsi="Bahnschrift SemiLight SemiConde"/>
          <w:sz w:val="28"/>
          <w:szCs w:val="28"/>
        </w:rPr>
        <w:t xml:space="preserve">Al preguntarla sobre su sueño para el futuro respondió: </w:t>
      </w:r>
      <w:r w:rsidR="0026534B">
        <w:rPr>
          <w:rFonts w:ascii="Bahnschrift SemiLight SemiConde" w:hAnsi="Bahnschrift SemiLight SemiConde"/>
          <w:sz w:val="28"/>
          <w:szCs w:val="28"/>
        </w:rPr>
        <w:t>“</w:t>
      </w:r>
      <w:r w:rsidRPr="00EC6846">
        <w:rPr>
          <w:rFonts w:ascii="Bahnschrift SemiLight SemiConde" w:hAnsi="Bahnschrift SemiLight SemiConde"/>
          <w:sz w:val="28"/>
          <w:szCs w:val="28"/>
        </w:rPr>
        <w:t xml:space="preserve">uno en concreto es ayudar a los jóvenes que sueñan con el mundo de la moda a lograr sus </w:t>
      </w:r>
      <w:r w:rsidRPr="00EC6846">
        <w:rPr>
          <w:rFonts w:ascii="Bahnschrift SemiLight SemiConde" w:hAnsi="Bahnschrift SemiLight SemiConde"/>
          <w:sz w:val="28"/>
          <w:szCs w:val="28"/>
        </w:rPr>
        <w:lastRenderedPageBreak/>
        <w:t>objetivos. Para que fuera de casa dejen de vernos como</w:t>
      </w:r>
      <w:r w:rsidR="0026534B">
        <w:rPr>
          <w:rFonts w:ascii="Bahnschrift SemiLight SemiConde" w:hAnsi="Bahnschrift SemiLight SemiConde"/>
          <w:sz w:val="28"/>
          <w:szCs w:val="28"/>
        </w:rPr>
        <w:t xml:space="preserve">, </w:t>
      </w:r>
      <w:r w:rsidRPr="00EC6846">
        <w:rPr>
          <w:rFonts w:ascii="Bahnschrift SemiLight SemiConde" w:hAnsi="Bahnschrift SemiLight SemiConde"/>
          <w:sz w:val="28"/>
          <w:szCs w:val="28"/>
        </w:rPr>
        <w:t>la modelo negra</w:t>
      </w:r>
      <w:r w:rsidR="0026534B">
        <w:rPr>
          <w:rFonts w:ascii="Bahnschrift SemiLight SemiConde" w:hAnsi="Bahnschrift SemiLight SemiConde"/>
          <w:sz w:val="28"/>
          <w:szCs w:val="28"/>
        </w:rPr>
        <w:t>,</w:t>
      </w:r>
      <w:r w:rsidRPr="00EC6846">
        <w:rPr>
          <w:rFonts w:ascii="Bahnschrift SemiLight SemiConde" w:hAnsi="Bahnschrift SemiLight SemiConde"/>
          <w:sz w:val="28"/>
          <w:szCs w:val="28"/>
        </w:rPr>
        <w:t xml:space="preserve"> y estemos en las pasarelas simplemente por ser quienes somos</w:t>
      </w:r>
      <w:r w:rsidR="0026534B">
        <w:rPr>
          <w:rFonts w:ascii="Bahnschrift SemiLight SemiConde" w:hAnsi="Bahnschrift SemiLight SemiConde"/>
          <w:sz w:val="28"/>
          <w:szCs w:val="28"/>
        </w:rPr>
        <w:t>”</w:t>
      </w:r>
      <w:r w:rsidRPr="00EC6846">
        <w:rPr>
          <w:rFonts w:ascii="Bahnschrift SemiLight SemiConde" w:hAnsi="Bahnschrift SemiLight SemiConde"/>
          <w:sz w:val="28"/>
          <w:szCs w:val="28"/>
        </w:rPr>
        <w:t>.</w:t>
      </w:r>
    </w:p>
    <w:p w:rsidR="00AC145B" w:rsidRDefault="00C01F6E" w:rsidP="00492D3F">
      <w:pPr>
        <w:jc w:val="both"/>
        <w:rPr>
          <w:rFonts w:ascii="Bahnschrift SemiLight SemiConde" w:hAnsi="Bahnschrift SemiLight SemiConde"/>
          <w:noProof/>
          <w:sz w:val="28"/>
          <w:szCs w:val="28"/>
        </w:rPr>
      </w:pPr>
      <w:r>
        <w:rPr>
          <w:rFonts w:ascii="Bahnschrift SemiLight SemiConde" w:hAnsi="Bahnschrift SemiLight SemiConde"/>
          <w:noProof/>
          <w:sz w:val="28"/>
          <w:szCs w:val="28"/>
        </w:rPr>
        <w:drawing>
          <wp:inline distT="0" distB="0" distL="0" distR="0">
            <wp:extent cx="5400675" cy="54006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5400675"/>
                    </a:xfrm>
                    <a:prstGeom prst="rect">
                      <a:avLst/>
                    </a:prstGeom>
                    <a:noFill/>
                    <a:ln>
                      <a:noFill/>
                    </a:ln>
                  </pic:spPr>
                </pic:pic>
              </a:graphicData>
            </a:graphic>
          </wp:inline>
        </w:drawing>
      </w:r>
    </w:p>
    <w:p w:rsidR="00A465E4" w:rsidRDefault="00A465E4" w:rsidP="00492D3F">
      <w:pPr>
        <w:jc w:val="both"/>
        <w:rPr>
          <w:rFonts w:ascii="Bahnschrift SemiLight SemiConde" w:hAnsi="Bahnschrift SemiLight SemiConde"/>
          <w:noProof/>
          <w:sz w:val="28"/>
          <w:szCs w:val="28"/>
        </w:rPr>
      </w:pPr>
    </w:p>
    <w:p w:rsidR="00492D3F" w:rsidRDefault="00A465E4" w:rsidP="00492D3F">
      <w:pPr>
        <w:tabs>
          <w:tab w:val="left" w:pos="1725"/>
        </w:tabs>
        <w:jc w:val="both"/>
        <w:rPr>
          <w:rFonts w:ascii="Bahnschrift SemiLight SemiConde" w:hAnsi="Bahnschrift SemiLight SemiConde"/>
          <w:sz w:val="28"/>
          <w:szCs w:val="28"/>
        </w:rPr>
      </w:pPr>
      <w:r>
        <w:rPr>
          <w:rFonts w:ascii="Bahnschrift SemiLight SemiConde" w:hAnsi="Bahnschrift SemiLight SemiConde"/>
          <w:sz w:val="28"/>
          <w:szCs w:val="28"/>
        </w:rPr>
        <w:t xml:space="preserve">A lo largo de la historia se ha demostrado </w:t>
      </w:r>
      <w:r w:rsidR="00D85DBF">
        <w:rPr>
          <w:rFonts w:ascii="Bahnschrift SemiLight SemiConde" w:hAnsi="Bahnschrift SemiLight SemiConde"/>
          <w:sz w:val="28"/>
          <w:szCs w:val="28"/>
        </w:rPr>
        <w:t>que,</w:t>
      </w:r>
      <w:r w:rsidR="00AE07D6">
        <w:rPr>
          <w:rFonts w:ascii="Bahnschrift SemiLight SemiConde" w:hAnsi="Bahnschrift SemiLight SemiConde"/>
          <w:sz w:val="28"/>
          <w:szCs w:val="28"/>
        </w:rPr>
        <w:t xml:space="preserve"> si uno se lo </w:t>
      </w:r>
      <w:r w:rsidR="00D85DBF">
        <w:rPr>
          <w:rFonts w:ascii="Bahnschrift SemiLight SemiConde" w:hAnsi="Bahnschrift SemiLight SemiConde"/>
          <w:sz w:val="28"/>
          <w:szCs w:val="28"/>
        </w:rPr>
        <w:t>propone, consigue</w:t>
      </w:r>
      <w:r w:rsidR="00AE07D6">
        <w:rPr>
          <w:rFonts w:ascii="Bahnschrift SemiLight SemiConde" w:hAnsi="Bahnschrift SemiLight SemiConde"/>
          <w:sz w:val="28"/>
          <w:szCs w:val="28"/>
        </w:rPr>
        <w:t xml:space="preserve"> alcanzar sus sueños y meta desafiando la predestinación</w:t>
      </w:r>
      <w:r w:rsidR="00492D3F">
        <w:rPr>
          <w:rFonts w:ascii="Bahnschrift SemiLight SemiConde" w:hAnsi="Bahnschrift SemiLight SemiConde"/>
          <w:sz w:val="28"/>
          <w:szCs w:val="28"/>
        </w:rPr>
        <w:t xml:space="preserve"> y los que nunca quieren ver a otros ir hacia delante</w:t>
      </w:r>
      <w:r w:rsidR="00AE07D6">
        <w:rPr>
          <w:rFonts w:ascii="Bahnschrift SemiLight SemiConde" w:hAnsi="Bahnschrift SemiLight SemiConde"/>
          <w:sz w:val="28"/>
          <w:szCs w:val="28"/>
        </w:rPr>
        <w:t>.</w:t>
      </w:r>
    </w:p>
    <w:p w:rsidR="00A465E4" w:rsidRDefault="00D85DBF" w:rsidP="00492D3F">
      <w:pPr>
        <w:tabs>
          <w:tab w:val="left" w:pos="1725"/>
        </w:tabs>
        <w:jc w:val="both"/>
        <w:rPr>
          <w:rFonts w:ascii="Bahnschrift SemiLight SemiConde" w:hAnsi="Bahnschrift SemiLight SemiConde"/>
          <w:sz w:val="28"/>
          <w:szCs w:val="28"/>
        </w:rPr>
      </w:pPr>
      <w:r>
        <w:rPr>
          <w:rFonts w:ascii="Bahnschrift SemiLight SemiConde" w:hAnsi="Bahnschrift SemiLight SemiConde"/>
          <w:sz w:val="28"/>
          <w:szCs w:val="28"/>
        </w:rPr>
        <w:t xml:space="preserve"> He aquí un ejemplo palpable</w:t>
      </w:r>
      <w:r w:rsidR="00006956">
        <w:rPr>
          <w:rFonts w:ascii="Bahnschrift SemiLight SemiConde" w:hAnsi="Bahnschrift SemiLight SemiConde"/>
          <w:sz w:val="28"/>
          <w:szCs w:val="28"/>
        </w:rPr>
        <w:t>,</w:t>
      </w:r>
      <w:r>
        <w:rPr>
          <w:rFonts w:ascii="Bahnschrift SemiLight SemiConde" w:hAnsi="Bahnschrift SemiLight SemiConde"/>
          <w:sz w:val="28"/>
          <w:szCs w:val="28"/>
        </w:rPr>
        <w:t xml:space="preserve"> </w:t>
      </w:r>
      <w:r w:rsidR="00C335B5">
        <w:rPr>
          <w:rFonts w:ascii="Bahnschrift SemiLight SemiConde" w:hAnsi="Bahnschrift SemiLight SemiConde"/>
          <w:sz w:val="28"/>
          <w:szCs w:val="28"/>
        </w:rPr>
        <w:t>aunque nada bueno es fácil en la vida</w:t>
      </w:r>
      <w:r w:rsidR="005210C8">
        <w:rPr>
          <w:rFonts w:ascii="Bahnschrift SemiLight SemiConde" w:hAnsi="Bahnschrift SemiLight SemiConde"/>
          <w:sz w:val="28"/>
          <w:szCs w:val="28"/>
        </w:rPr>
        <w:t xml:space="preserve">. –“no ha sido fácil para mi lograr escalar </w:t>
      </w:r>
      <w:r w:rsidR="00A92260">
        <w:rPr>
          <w:rFonts w:ascii="Bahnschrift SemiLight SemiConde" w:hAnsi="Bahnschrift SemiLight SemiConde"/>
          <w:sz w:val="28"/>
          <w:szCs w:val="28"/>
        </w:rPr>
        <w:t>hasta donde me encuentro</w:t>
      </w:r>
      <w:r w:rsidR="005210C8">
        <w:rPr>
          <w:rFonts w:ascii="Bahnschrift SemiLight SemiConde" w:hAnsi="Bahnschrift SemiLight SemiConde"/>
          <w:sz w:val="28"/>
          <w:szCs w:val="28"/>
        </w:rPr>
        <w:t xml:space="preserve"> por las típicas paradojas del ser humano, como las diferencias raciales, entre otras” pero día a día mediante empeño</w:t>
      </w:r>
      <w:r w:rsidR="00B77DF5">
        <w:rPr>
          <w:rFonts w:ascii="Bahnschrift SemiLight SemiConde" w:hAnsi="Bahnschrift SemiLight SemiConde"/>
          <w:sz w:val="28"/>
          <w:szCs w:val="28"/>
        </w:rPr>
        <w:t xml:space="preserve">, la paciencia </w:t>
      </w:r>
      <w:r w:rsidR="00BF3D88">
        <w:rPr>
          <w:rFonts w:ascii="Bahnschrift SemiLight SemiConde" w:hAnsi="Bahnschrift SemiLight SemiConde"/>
          <w:sz w:val="28"/>
          <w:szCs w:val="28"/>
        </w:rPr>
        <w:t>Dios ha visto sus esfuerzos</w:t>
      </w:r>
      <w:r w:rsidR="00A92260">
        <w:rPr>
          <w:rFonts w:ascii="Bahnschrift SemiLight SemiConde" w:hAnsi="Bahnschrift SemiLight SemiConde"/>
          <w:sz w:val="28"/>
          <w:szCs w:val="28"/>
        </w:rPr>
        <w:t>.</w:t>
      </w:r>
    </w:p>
    <w:p w:rsidR="00ED0033" w:rsidRDefault="00ED0033" w:rsidP="00ED0033">
      <w:pPr>
        <w:tabs>
          <w:tab w:val="left" w:pos="1725"/>
        </w:tabs>
        <w:jc w:val="right"/>
        <w:rPr>
          <w:rFonts w:ascii="Bahnschrift SemiLight SemiConde" w:hAnsi="Bahnschrift SemiLight SemiConde"/>
        </w:rPr>
      </w:pPr>
    </w:p>
    <w:p w:rsidR="00A92260" w:rsidRPr="008A27F9" w:rsidRDefault="00ED0033" w:rsidP="008A27F9">
      <w:pPr>
        <w:tabs>
          <w:tab w:val="left" w:pos="1725"/>
        </w:tabs>
        <w:jc w:val="right"/>
        <w:rPr>
          <w:rFonts w:ascii="Bahnschrift SemiLight SemiConde" w:hAnsi="Bahnschrift SemiLight SemiConde"/>
        </w:rPr>
      </w:pPr>
      <w:r w:rsidRPr="00ED0033">
        <w:rPr>
          <w:rFonts w:ascii="Bahnschrift SemiLight SemiConde" w:hAnsi="Bahnschrift SemiLight SemiConde"/>
        </w:rPr>
        <w:t>Por Epifanio BARRIL BESTUÉ</w:t>
      </w:r>
      <w:bookmarkStart w:id="0" w:name="_GoBack"/>
      <w:bookmarkEnd w:id="0"/>
    </w:p>
    <w:sectPr w:rsidR="00A92260" w:rsidRPr="008A27F9">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C26" w:rsidRDefault="002D4C26" w:rsidP="00AE07D6">
      <w:pPr>
        <w:spacing w:after="0" w:line="240" w:lineRule="auto"/>
      </w:pPr>
      <w:r>
        <w:separator/>
      </w:r>
    </w:p>
  </w:endnote>
  <w:endnote w:type="continuationSeparator" w:id="0">
    <w:p w:rsidR="002D4C26" w:rsidRDefault="002D4C26" w:rsidP="00AE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7D6" w:rsidRDefault="00AE07D6">
    <w:pPr>
      <w:pStyle w:val="Piedepgina"/>
    </w:pPr>
    <w:r>
      <w:rPr>
        <w:noProof/>
      </w:rPr>
      <w:drawing>
        <wp:anchor distT="0" distB="0" distL="114300" distR="114300" simplePos="0" relativeHeight="251658240" behindDoc="0" locked="0" layoutInCell="1" allowOverlap="1" wp14:anchorId="23D327EB">
          <wp:simplePos x="0" y="0"/>
          <wp:positionH relativeFrom="column">
            <wp:posOffset>4463415</wp:posOffset>
          </wp:positionH>
          <wp:positionV relativeFrom="paragraph">
            <wp:posOffset>-289560</wp:posOffset>
          </wp:positionV>
          <wp:extent cx="1600200" cy="534342"/>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4342"/>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A72C28" w:rsidRPr="00C33A71">
        <w:rPr>
          <w:rStyle w:val="Hipervnculo"/>
        </w:rPr>
        <w:t>www.ebbpro.com</w:t>
      </w:r>
    </w:hyperlink>
  </w:p>
  <w:p w:rsidR="00A72C28" w:rsidRDefault="00A72C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C26" w:rsidRDefault="002D4C26" w:rsidP="00AE07D6">
      <w:pPr>
        <w:spacing w:after="0" w:line="240" w:lineRule="auto"/>
      </w:pPr>
      <w:r>
        <w:separator/>
      </w:r>
    </w:p>
  </w:footnote>
  <w:footnote w:type="continuationSeparator" w:id="0">
    <w:p w:rsidR="002D4C26" w:rsidRDefault="002D4C26" w:rsidP="00AE0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34"/>
    <w:rsid w:val="00006956"/>
    <w:rsid w:val="00046448"/>
    <w:rsid w:val="00236E90"/>
    <w:rsid w:val="00243F8C"/>
    <w:rsid w:val="0026534B"/>
    <w:rsid w:val="002D4C26"/>
    <w:rsid w:val="0044429A"/>
    <w:rsid w:val="00491AD2"/>
    <w:rsid w:val="00492D3F"/>
    <w:rsid w:val="005210C8"/>
    <w:rsid w:val="00582C34"/>
    <w:rsid w:val="00744B99"/>
    <w:rsid w:val="0084083E"/>
    <w:rsid w:val="008A27F9"/>
    <w:rsid w:val="009518AB"/>
    <w:rsid w:val="00A11264"/>
    <w:rsid w:val="00A465E4"/>
    <w:rsid w:val="00A62669"/>
    <w:rsid w:val="00A72C28"/>
    <w:rsid w:val="00A92260"/>
    <w:rsid w:val="00AC145B"/>
    <w:rsid w:val="00AE07D6"/>
    <w:rsid w:val="00B77DF5"/>
    <w:rsid w:val="00B832E4"/>
    <w:rsid w:val="00B91332"/>
    <w:rsid w:val="00BF3D88"/>
    <w:rsid w:val="00C01F6E"/>
    <w:rsid w:val="00C335B5"/>
    <w:rsid w:val="00D85DBF"/>
    <w:rsid w:val="00EA0D85"/>
    <w:rsid w:val="00EC6846"/>
    <w:rsid w:val="00ED0033"/>
    <w:rsid w:val="00EE0758"/>
    <w:rsid w:val="00F101E5"/>
    <w:rsid w:val="00F134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1C9E2"/>
  <w15:chartTrackingRefBased/>
  <w15:docId w15:val="{87985CA9-6D80-418A-BFBF-36FCA6D0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7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7D6"/>
  </w:style>
  <w:style w:type="paragraph" w:styleId="Piedepgina">
    <w:name w:val="footer"/>
    <w:basedOn w:val="Normal"/>
    <w:link w:val="PiedepginaCar"/>
    <w:uiPriority w:val="99"/>
    <w:unhideWhenUsed/>
    <w:rsid w:val="00AE07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7D6"/>
  </w:style>
  <w:style w:type="character" w:styleId="Hipervnculo">
    <w:name w:val="Hyperlink"/>
    <w:basedOn w:val="Fuentedeprrafopredeter"/>
    <w:uiPriority w:val="99"/>
    <w:unhideWhenUsed/>
    <w:rsid w:val="00A72C28"/>
    <w:rPr>
      <w:color w:val="0563C1" w:themeColor="hyperlink"/>
      <w:u w:val="single"/>
    </w:rPr>
  </w:style>
  <w:style w:type="character" w:styleId="Mencinsinresolver">
    <w:name w:val="Unresolved Mention"/>
    <w:basedOn w:val="Fuentedeprrafopredeter"/>
    <w:uiPriority w:val="99"/>
    <w:semiHidden/>
    <w:unhideWhenUsed/>
    <w:rsid w:val="00A72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bbpro.com" TargetMode="External"/><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1145</TotalTime>
  <Pages>2</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EPBLAS</dc:creator>
  <cp:keywords/>
  <dc:description/>
  <cp:lastModifiedBy>EPBLAS</cp:lastModifiedBy>
  <cp:revision>26</cp:revision>
  <dcterms:created xsi:type="dcterms:W3CDTF">2020-03-01T11:42:00Z</dcterms:created>
  <dcterms:modified xsi:type="dcterms:W3CDTF">2020-03-02T14:03:00Z</dcterms:modified>
</cp:coreProperties>
</file>